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6D7FA">
      <w:pPr>
        <w:spacing w:line="560" w:lineRule="exact"/>
        <w:ind w:right="-239" w:rightChars="-114"/>
        <w:jc w:val="both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47AE2739">
      <w:pPr>
        <w:spacing w:line="560" w:lineRule="exact"/>
        <w:ind w:right="-239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人工智能赋能药物研发全过程应用实践</w:t>
      </w:r>
    </w:p>
    <w:p w14:paraId="78A95D76">
      <w:pPr>
        <w:spacing w:line="560" w:lineRule="exact"/>
        <w:ind w:right="-239" w:rightChars="-114"/>
        <w:jc w:val="center"/>
        <w:rPr>
          <w:rFonts w:hint="eastAsia" w:ascii="方正小标宋简体" w:hAnsi="方正小标宋简体" w:eastAsia="方正小标宋简体"/>
          <w:b/>
          <w:sz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高级研修班报名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表</w:t>
      </w:r>
    </w:p>
    <w:tbl>
      <w:tblPr>
        <w:tblStyle w:val="2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25"/>
        <w:gridCol w:w="164"/>
        <w:gridCol w:w="957"/>
        <w:gridCol w:w="1533"/>
        <w:gridCol w:w="227"/>
        <w:gridCol w:w="1993"/>
        <w:gridCol w:w="60"/>
        <w:gridCol w:w="1019"/>
        <w:gridCol w:w="1193"/>
        <w:gridCol w:w="1506"/>
        <w:gridCol w:w="17"/>
      </w:tblGrid>
      <w:tr w14:paraId="2C629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3717E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4937A5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40465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85249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67B9D82C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28FC949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0F9D7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textAlignment w:val="auto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75D1C6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5BDE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B3626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35688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8FCB2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27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4AE6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7C8D06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CFEC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454B8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E46A8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27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A924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33C48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638C0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57876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72980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7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498C54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30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B7D49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DDF50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66897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04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92DA4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请列举您参加本次学习想要解决的实际问题有哪些？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（选填）</w:t>
            </w:r>
          </w:p>
          <w:p w14:paraId="6DBD73CC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08FE0A98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3C6149D3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7669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04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C046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2CAFB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DD28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850AA">
            <w:pPr>
              <w:spacing w:line="400" w:lineRule="exact"/>
              <w:ind w:right="-88" w:rightChars="-42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DA2C7B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8479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345C0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7A8AC3">
            <w:pPr>
              <w:spacing w:line="400" w:lineRule="exact"/>
              <w:jc w:val="center"/>
              <w:rPr>
                <w:rFonts w:hint="eastAsia" w:cs="Times New Roman" w:eastAsiaTheme="minorEastAsia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形式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546CD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是否住宿</w:t>
            </w:r>
          </w:p>
        </w:tc>
      </w:tr>
      <w:tr w14:paraId="19675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97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B947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743486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0B1EE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86E05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250B4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14EAB7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线上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线下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F250C">
            <w:pPr>
              <w:spacing w:line="400" w:lineRule="exact"/>
              <w:rPr>
                <w:rFonts w:hint="default" w:eastAsia="仿宋" w:cs="Times New Roman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是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否</w:t>
            </w:r>
          </w:p>
        </w:tc>
      </w:tr>
      <w:tr w14:paraId="116F6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2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04CCF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B0EF3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28F0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88898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861D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DC01ED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线上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线下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54230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是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否</w:t>
            </w:r>
          </w:p>
        </w:tc>
      </w:tr>
      <w:tr w14:paraId="7024F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70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6DFF2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EDFC0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AEC2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2FF3F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03B7C8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3A04F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线上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线下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3D5DA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是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否</w:t>
            </w:r>
          </w:p>
        </w:tc>
      </w:tr>
      <w:tr w14:paraId="0EEA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10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7C106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6FEF75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AAE27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5B47A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3DEB6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EE8DF5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线上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线下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AAF50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是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否</w:t>
            </w:r>
          </w:p>
        </w:tc>
      </w:tr>
      <w:tr w14:paraId="13A71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8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B569D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91AE4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E6E8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AE1A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867D85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9EC27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线上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线下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29DA9">
            <w:pPr>
              <w:spacing w:line="400" w:lineRule="exact"/>
              <w:rPr>
                <w:rFonts w:hint="eastAsia" w:ascii="仿宋" w:hAnsi="仿宋" w:eastAsia="仿宋" w:cs="Times New Roman"/>
                <w:bCs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是</w:t>
            </w:r>
            <w:r>
              <w:rPr>
                <w:rFonts w:hint="eastAsia" w:cs="Times New Roman"/>
                <w:bCs/>
                <w:sz w:val="10"/>
                <w:szCs w:val="1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sz w:val="30"/>
                <w:szCs w:val="30"/>
                <w:lang w:eastAsia="zh-CN"/>
              </w:rPr>
              <w:t>□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>否</w:t>
            </w:r>
          </w:p>
        </w:tc>
      </w:tr>
      <w:tr w14:paraId="531C0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81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A7051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7354E67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24"/>
                <w:szCs w:val="24"/>
              </w:rPr>
              <w:t>（费用自理）</w:t>
            </w:r>
          </w:p>
        </w:tc>
        <w:tc>
          <w:tcPr>
            <w:tcW w:w="866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0BDBE">
            <w:pPr>
              <w:spacing w:line="400" w:lineRule="exact"/>
              <w:ind w:firstLine="900" w:firstLineChars="300"/>
              <w:jc w:val="both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bCs/>
                <w:sz w:val="30"/>
                <w:szCs w:val="30"/>
              </w:rPr>
              <w:t>□标间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bCs/>
                <w:sz w:val="30"/>
                <w:szCs w:val="30"/>
              </w:rPr>
              <w:t xml:space="preserve"> □单间</w:t>
            </w:r>
            <w:r>
              <w:rPr>
                <w:rFonts w:hint="eastAsia" w:cs="Times New Roman"/>
                <w:bCs/>
                <w:sz w:val="30"/>
                <w:szCs w:val="30"/>
                <w:lang w:val="en-US" w:eastAsia="zh-CN"/>
              </w:rPr>
              <w:t xml:space="preserve">   </w:t>
            </w:r>
            <w:r>
              <w:rPr>
                <w:rFonts w:hint="eastAsia" w:cs="Times New Roman"/>
                <w:bCs/>
                <w:sz w:val="30"/>
                <w:szCs w:val="30"/>
              </w:rPr>
              <w:t xml:space="preserve"> □其他</w:t>
            </w:r>
          </w:p>
        </w:tc>
      </w:tr>
      <w:tr w14:paraId="703BF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81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E5CD5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66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5DEFB4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377F1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66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8E6B518">
            <w:pPr>
              <w:spacing w:line="400" w:lineRule="exact"/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  <w:t>汇款信息：</w:t>
            </w:r>
          </w:p>
          <w:p w14:paraId="31A628ED">
            <w:pPr>
              <w:spacing w:line="400" w:lineRule="exact"/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  <w:t>户名：北京中科创嘉人力资源咨询有限公司</w:t>
            </w:r>
          </w:p>
          <w:p w14:paraId="5E8291CE">
            <w:pPr>
              <w:spacing w:line="400" w:lineRule="exact"/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  <w:t>账号4030200001819400009809</w:t>
            </w:r>
          </w:p>
          <w:p w14:paraId="24F97E53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  <w:t>开户银行：华夏银行中关村支行</w:t>
            </w:r>
          </w:p>
        </w:tc>
        <w:tc>
          <w:tcPr>
            <w:tcW w:w="379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51713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00" w:lineRule="exact"/>
              <w:textAlignment w:val="auto"/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/>
                <w:bCs w:val="0"/>
                <w:color w:val="000000"/>
                <w:sz w:val="30"/>
                <w:szCs w:val="30"/>
                <w:lang w:val="en-US" w:eastAsia="zh-CN"/>
              </w:rPr>
              <w:t>联系方式：</w:t>
            </w:r>
          </w:p>
          <w:p w14:paraId="410DDCC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张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老师 </w:t>
            </w:r>
          </w:p>
          <w:p w14:paraId="12E930AF">
            <w:pPr>
              <w:spacing w:line="400" w:lineRule="exact"/>
              <w:rPr>
                <w:rFonts w:hint="default" w:cs="Times New Roman" w:eastAsiaTheme="minorEastAsia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18612809379</w:t>
            </w:r>
          </w:p>
          <w:p w14:paraId="02FC98E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fldChar w:fldCharType="begin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instrText xml:space="preserve"> HYPERLINK "mailto:xiangqing@china3s.com.cn" \l "/folder/1/1/_blank" \t "https://exmail.qq.com/qy_mng_logic/wemail" </w:instrTex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fldChar w:fldCharType="separate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865793563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@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qq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.com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fldChar w:fldCharType="end"/>
            </w:r>
          </w:p>
        </w:tc>
      </w:tr>
    </w:tbl>
    <w:p w14:paraId="2879A412">
      <w:pPr>
        <w:rPr>
          <w:rFonts w:hint="default" w:eastAsiaTheme="minorEastAsia"/>
          <w:b/>
          <w:bCs/>
          <w:vanish/>
          <w:sz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1831"/>
    <w:rsid w:val="144A41E3"/>
    <w:rsid w:val="226030F7"/>
    <w:rsid w:val="47EDF4BA"/>
    <w:rsid w:val="7FFF1831"/>
    <w:rsid w:val="9F3F36F3"/>
    <w:rsid w:val="AFEF794C"/>
    <w:rsid w:val="BFDE567F"/>
    <w:rsid w:val="DEBE96E2"/>
    <w:rsid w:val="FB9FC7FD"/>
    <w:rsid w:val="FFEB3B90"/>
    <w:rsid w:val="FFFD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324</Characters>
  <Lines>0</Lines>
  <Paragraphs>0</Paragraphs>
  <TotalTime>1</TotalTime>
  <ScaleCrop>false</ScaleCrop>
  <LinksUpToDate>false</LinksUpToDate>
  <CharactersWithSpaces>384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2026-04-01T23:56:00Z</dcterms:created>
  <dc:creator>昕</dc:creator>
  <cp:lastModifiedBy>Administrator</cp:lastModifiedBy>
  <dcterms:modified xsi:type="dcterms:W3CDTF">2026-04-01T02:41:46Z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3AF5D0C0578D4E7883E8DE7D08EF8889_13</vt:lpwstr>
  </property>
  <property fmtid="{D5CDD505-2E9C-101B-9397-08002B2CF9AE}" pid="4" name="KSOTemplateDocerSaveRecord">
    <vt:lpwstr>eyJoZGlkIjoiOTVkYmQyYzZmMjE3MDEwOTFmYThkOGVkNDFlZTY4YzYifQ==</vt:lpwstr>
  </property>
</Properties>
</file>